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D" w:rsidRPr="00893005" w:rsidRDefault="00561627">
      <w:pPr>
        <w:rPr>
          <w:rFonts w:ascii="Book Antiqua" w:hAnsi="Book Antiqua"/>
          <w:b/>
          <w:i/>
          <w:sz w:val="44"/>
          <w:szCs w:val="4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-198120</wp:posOffset>
            </wp:positionV>
            <wp:extent cx="3472815" cy="5500370"/>
            <wp:effectExtent l="19050" t="0" r="0" b="0"/>
            <wp:wrapNone/>
            <wp:docPr id="2" name="Рисунок 1" descr="Image result for картинка 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картинка незнай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815" cy="550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F55">
        <w:rPr>
          <w:noProof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273pt;margin-top:12.15pt;width:498.9pt;height:294pt;z-index:251659264;mso-position-horizontal-relative:text;mso-position-vertical-relative:text" adj="455,18834" fillcolor="#f79646 [3209]" strokecolor="#f2f2f2 [3041]" strokeweight="3pt">
            <v:shadow on="t" type="perspective" color="#974706 [1609]" opacity=".5" offset="1pt" offset2="-1pt"/>
            <v:textbox style="mso-next-textbox:#_x0000_s1026">
              <w:txbxContent>
                <w:p w:rsidR="00893005" w:rsidRPr="00893005" w:rsidRDefault="00893005" w:rsidP="00893005">
                  <w:pPr>
                    <w:rPr>
                      <w:rFonts w:ascii="Book Antiqua" w:hAnsi="Book Antiqua"/>
                      <w:b/>
                      <w:i/>
                      <w:sz w:val="52"/>
                      <w:szCs w:val="52"/>
                    </w:rPr>
                  </w:pPr>
                  <w:r w:rsidRPr="00893005">
                    <w:rPr>
                      <w:rFonts w:ascii="Book Antiqua" w:hAnsi="Book Antiqua"/>
                      <w:b/>
                      <w:i/>
                      <w:sz w:val="52"/>
                      <w:szCs w:val="52"/>
                    </w:rPr>
                    <w:t xml:space="preserve">Найдите и исправьте </w:t>
                  </w:r>
                  <w:r w:rsidR="00F2029A" w:rsidRPr="00F2029A">
                    <w:rPr>
                      <w:rFonts w:ascii="Book Antiqua" w:hAnsi="Book Antiqua"/>
                      <w:b/>
                      <w:i/>
                      <w:sz w:val="50"/>
                      <w:szCs w:val="50"/>
                      <w:u w:val="single"/>
                    </w:rPr>
                    <w:t>три</w:t>
                  </w:r>
                  <w:r w:rsidRPr="00F2029A">
                    <w:rPr>
                      <w:rFonts w:ascii="Book Antiqua" w:hAnsi="Book Antiqua"/>
                      <w:b/>
                      <w:i/>
                      <w:sz w:val="72"/>
                      <w:szCs w:val="72"/>
                      <w:u w:val="single"/>
                    </w:rPr>
                    <w:t xml:space="preserve"> </w:t>
                  </w:r>
                  <w:r w:rsidRPr="00893005">
                    <w:rPr>
                      <w:rFonts w:ascii="Book Antiqua" w:hAnsi="Book Antiqua"/>
                      <w:b/>
                      <w:i/>
                      <w:sz w:val="52"/>
                      <w:szCs w:val="52"/>
                    </w:rPr>
                    <w:t>ошибки в предложении, которое написал Незнайка. Объясните эти орфограммы.</w:t>
                  </w:r>
                </w:p>
                <w:p w:rsidR="00893005" w:rsidRDefault="00893005"/>
              </w:txbxContent>
            </v:textbox>
          </v:shape>
        </w:pict>
      </w:r>
    </w:p>
    <w:p w:rsidR="00893005" w:rsidRDefault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Pr="00893005" w:rsidRDefault="00893005" w:rsidP="00893005"/>
    <w:p w:rsidR="00893005" w:rsidRDefault="00893005" w:rsidP="00893005"/>
    <w:p w:rsidR="00893005" w:rsidRDefault="00893005" w:rsidP="00893005">
      <w:pPr>
        <w:jc w:val="center"/>
      </w:pPr>
    </w:p>
    <w:p w:rsidR="00893005" w:rsidRDefault="00893005" w:rsidP="00893005">
      <w:pPr>
        <w:jc w:val="center"/>
      </w:pPr>
    </w:p>
    <w:p w:rsidR="00893005" w:rsidRDefault="00893005" w:rsidP="00893005">
      <w:pPr>
        <w:jc w:val="center"/>
      </w:pPr>
    </w:p>
    <w:p w:rsidR="00561627" w:rsidRDefault="00561627" w:rsidP="00893005">
      <w:pPr>
        <w:jc w:val="center"/>
        <w:rPr>
          <w:rFonts w:ascii="Bookman Old Style" w:hAnsi="Bookman Old Style"/>
          <w:b/>
          <w:i/>
          <w:color w:val="3212BA"/>
          <w:sz w:val="72"/>
          <w:szCs w:val="72"/>
        </w:rPr>
      </w:pPr>
    </w:p>
    <w:p w:rsidR="00893005" w:rsidRPr="00112EFB" w:rsidRDefault="00893005" w:rsidP="00893005">
      <w:pPr>
        <w:jc w:val="center"/>
        <w:rPr>
          <w:rFonts w:ascii="Bookman Old Style" w:hAnsi="Bookman Old Style"/>
          <w:b/>
          <w:i/>
          <w:color w:val="3212BA"/>
          <w:sz w:val="72"/>
          <w:szCs w:val="72"/>
        </w:rPr>
      </w:pPr>
      <w:proofErr w:type="spellStart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>Марской</w:t>
      </w:r>
      <w:proofErr w:type="spellEnd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 xml:space="preserve"> </w:t>
      </w:r>
      <w:proofErr w:type="spellStart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>ёш</w:t>
      </w:r>
      <w:proofErr w:type="spellEnd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 xml:space="preserve"> </w:t>
      </w:r>
      <w:proofErr w:type="spellStart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>жывёт</w:t>
      </w:r>
      <w:proofErr w:type="spellEnd"/>
      <w:r w:rsidRPr="00112EFB">
        <w:rPr>
          <w:rFonts w:ascii="Bookman Old Style" w:hAnsi="Bookman Old Style"/>
          <w:b/>
          <w:i/>
          <w:color w:val="3212BA"/>
          <w:sz w:val="72"/>
          <w:szCs w:val="72"/>
        </w:rPr>
        <w:t xml:space="preserve"> на дне океана.</w:t>
      </w:r>
    </w:p>
    <w:sectPr w:rsidR="00893005" w:rsidRPr="00112EFB" w:rsidSect="0089300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005"/>
    <w:rsid w:val="00112EFB"/>
    <w:rsid w:val="001735BB"/>
    <w:rsid w:val="001A7AAE"/>
    <w:rsid w:val="002B09A6"/>
    <w:rsid w:val="00561627"/>
    <w:rsid w:val="006F2FDD"/>
    <w:rsid w:val="00893005"/>
    <w:rsid w:val="00CA2F55"/>
    <w:rsid w:val="00EC60EB"/>
    <w:rsid w:val="00F2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2017-07-18T07:44:00Z</dcterms:created>
  <dcterms:modified xsi:type="dcterms:W3CDTF">2017-08-11T17:30:00Z</dcterms:modified>
</cp:coreProperties>
</file>